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6D9F1" w:themeColor="text2" w:themeTint="33"/>
  <w:body>
    <w:p>
      <w:pPr>
        <w:jc w:val="right"/>
        <w:rPr>
          <w:b/>
          <w:bCs/>
          <w:sz w:val="24"/>
          <w:szCs w:val="24"/>
        </w:rPr>
      </w:pPr>
    </w:p>
    <w:p>
      <w:pPr>
        <w:rPr>
          <w:b/>
          <w:bCs/>
          <w:sz w:val="30"/>
          <w:szCs w:val="30"/>
        </w:rPr>
      </w:pPr>
      <w:r>
        <w:rPr>
          <w:rFonts w:hint="eastAsia"/>
          <w:b/>
          <w:bCs/>
          <w:sz w:val="30"/>
          <w:szCs w:val="30"/>
        </w:rPr>
        <w:t>附件一：中国人民财产保险公司理赔所需准备的资料</w:t>
      </w:r>
    </w:p>
    <w:tbl>
      <w:tblPr>
        <w:tblStyle w:val="5"/>
        <w:tblpPr w:leftFromText="180" w:rightFromText="180" w:vertAnchor="text" w:horzAnchor="page" w:tblpX="1612" w:tblpY="519"/>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5436"/>
        <w:gridCol w:w="456"/>
        <w:gridCol w:w="524"/>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84" w:type="dxa"/>
            <w:vAlign w:val="center"/>
          </w:tcPr>
          <w:p>
            <w:pPr>
              <w:spacing w:line="300" w:lineRule="exact"/>
              <w:jc w:val="center"/>
              <w:rPr>
                <w:sz w:val="24"/>
              </w:rPr>
            </w:pPr>
            <w:r>
              <w:rPr>
                <w:rFonts w:hint="eastAsia"/>
                <w:sz w:val="24"/>
              </w:rPr>
              <w:t>序号</w:t>
            </w:r>
          </w:p>
        </w:tc>
        <w:tc>
          <w:tcPr>
            <w:tcW w:w="5436" w:type="dxa"/>
            <w:vAlign w:val="center"/>
          </w:tcPr>
          <w:p>
            <w:pPr>
              <w:spacing w:line="300" w:lineRule="exact"/>
              <w:jc w:val="center"/>
              <w:rPr>
                <w:sz w:val="24"/>
              </w:rPr>
            </w:pPr>
            <w:r>
              <w:rPr>
                <w:rFonts w:hint="eastAsia"/>
                <w:sz w:val="24"/>
              </w:rPr>
              <w:t>单据名称</w:t>
            </w:r>
          </w:p>
        </w:tc>
        <w:tc>
          <w:tcPr>
            <w:tcW w:w="456" w:type="dxa"/>
            <w:vAlign w:val="center"/>
          </w:tcPr>
          <w:p>
            <w:pPr>
              <w:spacing w:line="300" w:lineRule="exact"/>
              <w:jc w:val="center"/>
              <w:rPr>
                <w:sz w:val="24"/>
              </w:rPr>
            </w:pPr>
            <w:r>
              <w:rPr>
                <w:rFonts w:hint="eastAsia"/>
                <w:sz w:val="24"/>
              </w:rPr>
              <w:t>意外门诊</w:t>
            </w:r>
          </w:p>
        </w:tc>
        <w:tc>
          <w:tcPr>
            <w:tcW w:w="524" w:type="dxa"/>
            <w:vAlign w:val="center"/>
          </w:tcPr>
          <w:p>
            <w:pPr>
              <w:spacing w:line="300" w:lineRule="exact"/>
              <w:jc w:val="center"/>
              <w:rPr>
                <w:sz w:val="24"/>
              </w:rPr>
            </w:pPr>
            <w:r>
              <w:rPr>
                <w:rFonts w:hint="eastAsia"/>
                <w:sz w:val="24"/>
              </w:rPr>
              <w:t>意外住院</w:t>
            </w:r>
          </w:p>
        </w:tc>
        <w:tc>
          <w:tcPr>
            <w:tcW w:w="660" w:type="dxa"/>
            <w:vAlign w:val="center"/>
          </w:tcPr>
          <w:p>
            <w:pPr>
              <w:spacing w:line="300" w:lineRule="exact"/>
              <w:jc w:val="center"/>
              <w:rPr>
                <w:sz w:val="24"/>
              </w:rPr>
            </w:pPr>
            <w:r>
              <w:rPr>
                <w:rFonts w:hint="eastAsia"/>
                <w:sz w:val="24"/>
              </w:rPr>
              <w:t>疾病住院</w:t>
            </w:r>
          </w:p>
        </w:tc>
        <w:tc>
          <w:tcPr>
            <w:tcW w:w="660" w:type="dxa"/>
            <w:vAlign w:val="center"/>
          </w:tcPr>
          <w:p>
            <w:pPr>
              <w:spacing w:line="300" w:lineRule="exact"/>
              <w:jc w:val="center"/>
              <w:rPr>
                <w:sz w:val="24"/>
              </w:rPr>
            </w:pPr>
            <w:r>
              <w:rPr>
                <w:rFonts w:hint="eastAsia"/>
                <w:sz w:val="24"/>
              </w:rPr>
              <w:t>意外身故</w:t>
            </w:r>
          </w:p>
        </w:tc>
        <w:tc>
          <w:tcPr>
            <w:tcW w:w="660" w:type="dxa"/>
            <w:vAlign w:val="center"/>
          </w:tcPr>
          <w:p>
            <w:pPr>
              <w:spacing w:line="300" w:lineRule="exact"/>
              <w:jc w:val="center"/>
              <w:rPr>
                <w:sz w:val="24"/>
              </w:rPr>
            </w:pPr>
            <w:r>
              <w:rPr>
                <w:rFonts w:hint="eastAsia"/>
                <w:sz w:val="24"/>
              </w:rPr>
              <w:t>意外伤残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1</w:t>
            </w:r>
          </w:p>
        </w:tc>
        <w:tc>
          <w:tcPr>
            <w:tcW w:w="5436" w:type="dxa"/>
            <w:vAlign w:val="center"/>
          </w:tcPr>
          <w:p>
            <w:pPr>
              <w:spacing w:line="300" w:lineRule="exact"/>
              <w:jc w:val="center"/>
              <w:rPr>
                <w:sz w:val="24"/>
              </w:rPr>
            </w:pPr>
            <w:r>
              <w:rPr>
                <w:rFonts w:hint="eastAsia"/>
                <w:sz w:val="24"/>
              </w:rPr>
              <w:t>医疗费收据报销联</w:t>
            </w:r>
            <w:r>
              <w:rPr>
                <w:rFonts w:hint="eastAsia" w:ascii="宋体" w:hAnsi="宋体"/>
                <w:sz w:val="24"/>
              </w:rPr>
              <w:t>原件或复印件+分割单原件</w:t>
            </w:r>
          </w:p>
        </w:tc>
        <w:tc>
          <w:tcPr>
            <w:tcW w:w="456" w:type="dxa"/>
            <w:vAlign w:val="center"/>
          </w:tcPr>
          <w:p>
            <w:pPr>
              <w:spacing w:line="300" w:lineRule="exact"/>
              <w:jc w:val="center"/>
            </w:pPr>
            <w:r>
              <w:rPr>
                <w:rFonts w:hint="eastAsia" w:ascii="宋体" w:hAnsi="宋体"/>
              </w:rPr>
              <w:t>√</w:t>
            </w:r>
          </w:p>
        </w:tc>
        <w:tc>
          <w:tcPr>
            <w:tcW w:w="524"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p>
        </w:tc>
        <w:tc>
          <w:tcPr>
            <w:tcW w:w="660"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2</w:t>
            </w:r>
          </w:p>
        </w:tc>
        <w:tc>
          <w:tcPr>
            <w:tcW w:w="5436" w:type="dxa"/>
            <w:vAlign w:val="center"/>
          </w:tcPr>
          <w:p>
            <w:pPr>
              <w:spacing w:line="300" w:lineRule="exact"/>
              <w:jc w:val="center"/>
              <w:rPr>
                <w:sz w:val="24"/>
              </w:rPr>
            </w:pPr>
            <w:r>
              <w:rPr>
                <w:rFonts w:hint="eastAsia" w:ascii="宋体" w:hAnsi="宋体"/>
                <w:sz w:val="24"/>
              </w:rPr>
              <w:t>门诊病历原件</w:t>
            </w:r>
          </w:p>
        </w:tc>
        <w:tc>
          <w:tcPr>
            <w:tcW w:w="456" w:type="dxa"/>
            <w:vAlign w:val="center"/>
          </w:tcPr>
          <w:p>
            <w:pPr>
              <w:spacing w:line="300" w:lineRule="exact"/>
              <w:jc w:val="center"/>
            </w:pPr>
            <w:r>
              <w:rPr>
                <w:rFonts w:hint="eastAsia" w:ascii="宋体" w:hAnsi="宋体"/>
              </w:rPr>
              <w:t>√</w:t>
            </w:r>
          </w:p>
        </w:tc>
        <w:tc>
          <w:tcPr>
            <w:tcW w:w="524"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3</w:t>
            </w:r>
          </w:p>
        </w:tc>
        <w:tc>
          <w:tcPr>
            <w:tcW w:w="5436" w:type="dxa"/>
            <w:vAlign w:val="center"/>
          </w:tcPr>
          <w:p>
            <w:pPr>
              <w:spacing w:line="300" w:lineRule="exact"/>
              <w:jc w:val="center"/>
              <w:rPr>
                <w:sz w:val="24"/>
              </w:rPr>
            </w:pPr>
            <w:r>
              <w:rPr>
                <w:rFonts w:hint="eastAsia" w:ascii="宋体" w:hAnsi="宋体"/>
                <w:sz w:val="24"/>
              </w:rPr>
              <w:t>诊断证明书、检查、化验报告复印件（检查原件）</w:t>
            </w:r>
          </w:p>
        </w:tc>
        <w:tc>
          <w:tcPr>
            <w:tcW w:w="456" w:type="dxa"/>
            <w:vAlign w:val="center"/>
          </w:tcPr>
          <w:p>
            <w:pPr>
              <w:spacing w:line="300" w:lineRule="exact"/>
              <w:jc w:val="center"/>
            </w:pPr>
            <w:r>
              <w:rPr>
                <w:rFonts w:hint="eastAsia" w:ascii="宋体" w:hAnsi="宋体"/>
              </w:rPr>
              <w:t>√</w:t>
            </w:r>
          </w:p>
        </w:tc>
        <w:tc>
          <w:tcPr>
            <w:tcW w:w="524"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4</w:t>
            </w:r>
          </w:p>
        </w:tc>
        <w:tc>
          <w:tcPr>
            <w:tcW w:w="5436" w:type="dxa"/>
            <w:vAlign w:val="center"/>
          </w:tcPr>
          <w:p>
            <w:pPr>
              <w:spacing w:line="300" w:lineRule="exact"/>
              <w:jc w:val="center"/>
              <w:rPr>
                <w:rFonts w:ascii="宋体" w:hAnsi="宋体"/>
                <w:sz w:val="24"/>
              </w:rPr>
            </w:pPr>
            <w:r>
              <w:rPr>
                <w:rFonts w:hint="eastAsia" w:ascii="宋体" w:hAnsi="宋体"/>
                <w:sz w:val="24"/>
              </w:rPr>
              <w:t>门诊药品费及诊疗费清单</w:t>
            </w:r>
          </w:p>
        </w:tc>
        <w:tc>
          <w:tcPr>
            <w:tcW w:w="456" w:type="dxa"/>
            <w:vAlign w:val="center"/>
          </w:tcPr>
          <w:p>
            <w:pPr>
              <w:spacing w:line="300" w:lineRule="exact"/>
              <w:jc w:val="center"/>
            </w:pPr>
            <w:r>
              <w:rPr>
                <w:rFonts w:hint="eastAsia" w:ascii="宋体" w:hAnsi="宋体"/>
              </w:rPr>
              <w:t>√</w:t>
            </w:r>
          </w:p>
        </w:tc>
        <w:tc>
          <w:tcPr>
            <w:tcW w:w="524"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5</w:t>
            </w:r>
          </w:p>
        </w:tc>
        <w:tc>
          <w:tcPr>
            <w:tcW w:w="5436" w:type="dxa"/>
            <w:vAlign w:val="center"/>
          </w:tcPr>
          <w:p>
            <w:pPr>
              <w:spacing w:line="300" w:lineRule="exact"/>
              <w:jc w:val="center"/>
              <w:rPr>
                <w:sz w:val="24"/>
              </w:rPr>
            </w:pPr>
            <w:r>
              <w:rPr>
                <w:rFonts w:hint="eastAsia" w:ascii="宋体" w:hAnsi="宋体"/>
                <w:sz w:val="24"/>
              </w:rPr>
              <w:t>意外事故经过证明（学院或公安机关盖章）</w:t>
            </w:r>
          </w:p>
        </w:tc>
        <w:tc>
          <w:tcPr>
            <w:tcW w:w="456" w:type="dxa"/>
            <w:vAlign w:val="center"/>
          </w:tcPr>
          <w:p>
            <w:pPr>
              <w:spacing w:line="300" w:lineRule="exact"/>
              <w:jc w:val="center"/>
            </w:pPr>
          </w:p>
        </w:tc>
        <w:tc>
          <w:tcPr>
            <w:tcW w:w="524"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4" w:type="dxa"/>
            <w:vAlign w:val="center"/>
          </w:tcPr>
          <w:p>
            <w:pPr>
              <w:spacing w:line="300" w:lineRule="exact"/>
              <w:jc w:val="center"/>
            </w:pPr>
            <w:r>
              <w:rPr>
                <w:rFonts w:hint="eastAsia"/>
              </w:rPr>
              <w:t>6</w:t>
            </w:r>
          </w:p>
        </w:tc>
        <w:tc>
          <w:tcPr>
            <w:tcW w:w="5436" w:type="dxa"/>
            <w:vAlign w:val="center"/>
          </w:tcPr>
          <w:p>
            <w:pPr>
              <w:spacing w:line="300" w:lineRule="exact"/>
              <w:rPr>
                <w:sz w:val="24"/>
              </w:rPr>
            </w:pPr>
            <w:r>
              <w:rPr>
                <w:rFonts w:hint="eastAsia" w:ascii="宋体" w:hAnsi="宋体"/>
                <w:sz w:val="24"/>
              </w:rPr>
              <w:t>身份证复印件、学生证复印件、银行卡复印件</w:t>
            </w:r>
          </w:p>
        </w:tc>
        <w:tc>
          <w:tcPr>
            <w:tcW w:w="456" w:type="dxa"/>
            <w:vAlign w:val="center"/>
          </w:tcPr>
          <w:p>
            <w:pPr>
              <w:spacing w:line="300" w:lineRule="exact"/>
              <w:jc w:val="center"/>
            </w:pPr>
            <w:r>
              <w:rPr>
                <w:rFonts w:hint="eastAsia" w:ascii="宋体" w:hAnsi="宋体"/>
              </w:rPr>
              <w:t>√</w:t>
            </w:r>
          </w:p>
        </w:tc>
        <w:tc>
          <w:tcPr>
            <w:tcW w:w="524"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7</w:t>
            </w:r>
          </w:p>
        </w:tc>
        <w:tc>
          <w:tcPr>
            <w:tcW w:w="5436" w:type="dxa"/>
            <w:vAlign w:val="center"/>
          </w:tcPr>
          <w:p>
            <w:pPr>
              <w:spacing w:line="300" w:lineRule="exact"/>
              <w:jc w:val="center"/>
              <w:rPr>
                <w:sz w:val="24"/>
              </w:rPr>
            </w:pPr>
            <w:r>
              <w:rPr>
                <w:rFonts w:hint="eastAsia"/>
                <w:sz w:val="24"/>
              </w:rPr>
              <w:t>身份证复印件、学生证复印件</w:t>
            </w:r>
          </w:p>
        </w:tc>
        <w:tc>
          <w:tcPr>
            <w:tcW w:w="456" w:type="dxa"/>
            <w:vAlign w:val="center"/>
          </w:tcPr>
          <w:p>
            <w:pPr>
              <w:spacing w:line="300" w:lineRule="exact"/>
              <w:jc w:val="center"/>
            </w:pPr>
          </w:p>
        </w:tc>
        <w:tc>
          <w:tcPr>
            <w:tcW w:w="524"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8</w:t>
            </w:r>
          </w:p>
        </w:tc>
        <w:tc>
          <w:tcPr>
            <w:tcW w:w="5436" w:type="dxa"/>
            <w:vAlign w:val="center"/>
          </w:tcPr>
          <w:p>
            <w:pPr>
              <w:spacing w:line="300" w:lineRule="exact"/>
              <w:jc w:val="center"/>
              <w:rPr>
                <w:sz w:val="24"/>
              </w:rPr>
            </w:pPr>
            <w:r>
              <w:rPr>
                <w:rFonts w:hint="eastAsia" w:ascii="宋体" w:hAnsi="宋体"/>
                <w:sz w:val="24"/>
              </w:rPr>
              <w:t>住院医疗费用明细清单</w:t>
            </w:r>
          </w:p>
        </w:tc>
        <w:tc>
          <w:tcPr>
            <w:tcW w:w="456" w:type="dxa"/>
            <w:vAlign w:val="center"/>
          </w:tcPr>
          <w:p>
            <w:pPr>
              <w:spacing w:line="300" w:lineRule="exact"/>
              <w:jc w:val="center"/>
            </w:pPr>
          </w:p>
        </w:tc>
        <w:tc>
          <w:tcPr>
            <w:tcW w:w="524"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p>
        </w:tc>
        <w:tc>
          <w:tcPr>
            <w:tcW w:w="660"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9</w:t>
            </w:r>
          </w:p>
        </w:tc>
        <w:tc>
          <w:tcPr>
            <w:tcW w:w="5436" w:type="dxa"/>
            <w:vAlign w:val="center"/>
          </w:tcPr>
          <w:p>
            <w:pPr>
              <w:spacing w:line="300" w:lineRule="exact"/>
              <w:jc w:val="center"/>
              <w:rPr>
                <w:sz w:val="24"/>
              </w:rPr>
            </w:pPr>
            <w:r>
              <w:rPr>
                <w:rFonts w:hint="eastAsia" w:ascii="宋体" w:hAnsi="宋体"/>
                <w:sz w:val="24"/>
              </w:rPr>
              <w:t>出院小结</w:t>
            </w:r>
          </w:p>
        </w:tc>
        <w:tc>
          <w:tcPr>
            <w:tcW w:w="456" w:type="dxa"/>
            <w:vAlign w:val="center"/>
          </w:tcPr>
          <w:p>
            <w:pPr>
              <w:spacing w:line="300" w:lineRule="exact"/>
              <w:jc w:val="center"/>
            </w:pPr>
          </w:p>
        </w:tc>
        <w:tc>
          <w:tcPr>
            <w:tcW w:w="524"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10</w:t>
            </w:r>
          </w:p>
        </w:tc>
        <w:tc>
          <w:tcPr>
            <w:tcW w:w="5436" w:type="dxa"/>
            <w:vAlign w:val="center"/>
          </w:tcPr>
          <w:p>
            <w:pPr>
              <w:spacing w:line="300" w:lineRule="exact"/>
              <w:jc w:val="center"/>
              <w:rPr>
                <w:rFonts w:ascii="宋体" w:hAnsi="宋体"/>
                <w:sz w:val="24"/>
              </w:rPr>
            </w:pPr>
            <w:r>
              <w:rPr>
                <w:rFonts w:hint="eastAsia" w:ascii="宋体" w:hAnsi="宋体"/>
                <w:sz w:val="24"/>
              </w:rPr>
              <w:t>出院病案首页</w:t>
            </w:r>
          </w:p>
        </w:tc>
        <w:tc>
          <w:tcPr>
            <w:tcW w:w="456" w:type="dxa"/>
            <w:vAlign w:val="center"/>
          </w:tcPr>
          <w:p>
            <w:pPr>
              <w:spacing w:line="300" w:lineRule="exact"/>
              <w:jc w:val="center"/>
            </w:pPr>
          </w:p>
        </w:tc>
        <w:tc>
          <w:tcPr>
            <w:tcW w:w="524" w:type="dxa"/>
            <w:vAlign w:val="center"/>
          </w:tcPr>
          <w:p>
            <w:pPr>
              <w:spacing w:line="300" w:lineRule="exact"/>
              <w:jc w:val="center"/>
              <w:rPr>
                <w:rFonts w:ascii="宋体" w:hAnsi="宋体"/>
              </w:rPr>
            </w:pPr>
            <w:r>
              <w:rPr>
                <w:rFonts w:hint="eastAsia" w:ascii="宋体" w:hAnsi="宋体"/>
              </w:rPr>
              <w:t>√</w:t>
            </w:r>
          </w:p>
        </w:tc>
        <w:tc>
          <w:tcPr>
            <w:tcW w:w="660" w:type="dxa"/>
            <w:vAlign w:val="center"/>
          </w:tcPr>
          <w:p>
            <w:pPr>
              <w:spacing w:line="300" w:lineRule="exact"/>
              <w:jc w:val="center"/>
              <w:rPr>
                <w:rFonts w:ascii="宋体" w:hAnsi="宋体"/>
              </w:rPr>
            </w:pPr>
            <w:r>
              <w:rPr>
                <w:rFonts w:hint="eastAsia" w:ascii="宋体" w:hAnsi="宋体"/>
              </w:rPr>
              <w:t>√</w:t>
            </w:r>
          </w:p>
        </w:tc>
        <w:tc>
          <w:tcPr>
            <w:tcW w:w="660" w:type="dxa"/>
            <w:vAlign w:val="center"/>
          </w:tcPr>
          <w:p>
            <w:pPr>
              <w:spacing w:line="300" w:lineRule="exact"/>
              <w:jc w:val="center"/>
              <w:rPr>
                <w:rFonts w:ascii="宋体" w:hAnsi="宋体"/>
              </w:rPr>
            </w:pPr>
          </w:p>
        </w:tc>
        <w:tc>
          <w:tcPr>
            <w:tcW w:w="660" w:type="dxa"/>
            <w:vAlign w:val="center"/>
          </w:tcPr>
          <w:p>
            <w:pPr>
              <w:spacing w:line="30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11</w:t>
            </w:r>
          </w:p>
        </w:tc>
        <w:tc>
          <w:tcPr>
            <w:tcW w:w="5436" w:type="dxa"/>
            <w:vAlign w:val="center"/>
          </w:tcPr>
          <w:p>
            <w:pPr>
              <w:spacing w:line="300" w:lineRule="exact"/>
              <w:jc w:val="center"/>
              <w:rPr>
                <w:sz w:val="24"/>
              </w:rPr>
            </w:pPr>
            <w:r>
              <w:rPr>
                <w:rFonts w:hint="eastAsia" w:ascii="宋体" w:hAnsi="宋体"/>
                <w:sz w:val="24"/>
              </w:rPr>
              <w:t>保险公司指定或认可的医疗机构或医师出具的被保险人残疾程度鉴定书</w:t>
            </w:r>
          </w:p>
        </w:tc>
        <w:tc>
          <w:tcPr>
            <w:tcW w:w="456" w:type="dxa"/>
            <w:vAlign w:val="center"/>
          </w:tcPr>
          <w:p>
            <w:pPr>
              <w:spacing w:line="300" w:lineRule="exact"/>
              <w:jc w:val="center"/>
            </w:pPr>
          </w:p>
        </w:tc>
        <w:tc>
          <w:tcPr>
            <w:tcW w:w="524"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12</w:t>
            </w:r>
          </w:p>
        </w:tc>
        <w:tc>
          <w:tcPr>
            <w:tcW w:w="5436" w:type="dxa"/>
            <w:vAlign w:val="center"/>
          </w:tcPr>
          <w:p>
            <w:pPr>
              <w:spacing w:line="300" w:lineRule="exact"/>
              <w:jc w:val="center"/>
              <w:rPr>
                <w:sz w:val="24"/>
              </w:rPr>
            </w:pPr>
            <w:r>
              <w:rPr>
                <w:rFonts w:hint="eastAsia" w:ascii="宋体" w:hAnsi="宋体"/>
                <w:sz w:val="24"/>
              </w:rPr>
              <w:t>受益人户籍证明及身份证明</w:t>
            </w:r>
          </w:p>
        </w:tc>
        <w:tc>
          <w:tcPr>
            <w:tcW w:w="456" w:type="dxa"/>
            <w:vAlign w:val="center"/>
          </w:tcPr>
          <w:p>
            <w:pPr>
              <w:spacing w:line="300" w:lineRule="exact"/>
              <w:jc w:val="center"/>
            </w:pPr>
          </w:p>
        </w:tc>
        <w:tc>
          <w:tcPr>
            <w:tcW w:w="524"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300" w:lineRule="exact"/>
              <w:jc w:val="center"/>
            </w:pPr>
            <w:r>
              <w:rPr>
                <w:rFonts w:hint="eastAsia"/>
              </w:rPr>
              <w:t>13</w:t>
            </w:r>
          </w:p>
        </w:tc>
        <w:tc>
          <w:tcPr>
            <w:tcW w:w="5436" w:type="dxa"/>
            <w:vAlign w:val="center"/>
          </w:tcPr>
          <w:p>
            <w:pPr>
              <w:spacing w:line="300" w:lineRule="exact"/>
              <w:jc w:val="center"/>
              <w:rPr>
                <w:sz w:val="24"/>
              </w:rPr>
            </w:pPr>
            <w:r>
              <w:rPr>
                <w:rFonts w:hint="eastAsia" w:ascii="宋体" w:hAnsi="宋体"/>
                <w:sz w:val="24"/>
              </w:rPr>
              <w:t>被保险人死亡证明、丧葬证明、户籍消户证明原件</w:t>
            </w:r>
          </w:p>
        </w:tc>
        <w:tc>
          <w:tcPr>
            <w:tcW w:w="456" w:type="dxa"/>
            <w:vAlign w:val="center"/>
          </w:tcPr>
          <w:p>
            <w:pPr>
              <w:spacing w:line="300" w:lineRule="exact"/>
              <w:jc w:val="center"/>
            </w:pPr>
          </w:p>
        </w:tc>
        <w:tc>
          <w:tcPr>
            <w:tcW w:w="524" w:type="dxa"/>
            <w:vAlign w:val="center"/>
          </w:tcPr>
          <w:p>
            <w:pPr>
              <w:spacing w:line="300" w:lineRule="exact"/>
              <w:jc w:val="center"/>
            </w:pPr>
          </w:p>
        </w:tc>
        <w:tc>
          <w:tcPr>
            <w:tcW w:w="660" w:type="dxa"/>
            <w:vAlign w:val="center"/>
          </w:tcPr>
          <w:p>
            <w:pPr>
              <w:spacing w:line="300" w:lineRule="exact"/>
              <w:jc w:val="center"/>
            </w:pPr>
          </w:p>
        </w:tc>
        <w:tc>
          <w:tcPr>
            <w:tcW w:w="660" w:type="dxa"/>
            <w:vAlign w:val="center"/>
          </w:tcPr>
          <w:p>
            <w:pPr>
              <w:spacing w:line="300" w:lineRule="exact"/>
              <w:jc w:val="center"/>
            </w:pPr>
            <w:r>
              <w:rPr>
                <w:rFonts w:hint="eastAsia" w:ascii="宋体" w:hAnsi="宋体"/>
              </w:rPr>
              <w:t>√</w:t>
            </w:r>
          </w:p>
        </w:tc>
        <w:tc>
          <w:tcPr>
            <w:tcW w:w="660"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Align w:val="center"/>
          </w:tcPr>
          <w:p>
            <w:pPr>
              <w:spacing w:line="300" w:lineRule="exact"/>
              <w:jc w:val="center"/>
            </w:pPr>
            <w:r>
              <w:rPr>
                <w:rFonts w:hint="eastAsia"/>
              </w:rPr>
              <w:t>14</w:t>
            </w:r>
          </w:p>
        </w:tc>
        <w:tc>
          <w:tcPr>
            <w:tcW w:w="5436" w:type="dxa"/>
            <w:vAlign w:val="center"/>
          </w:tcPr>
          <w:p>
            <w:pPr>
              <w:spacing w:line="300" w:lineRule="exact"/>
              <w:jc w:val="center"/>
              <w:rPr>
                <w:rFonts w:ascii="宋体" w:hAnsi="宋体"/>
                <w:sz w:val="24"/>
              </w:rPr>
            </w:pPr>
            <w:r>
              <w:rPr>
                <w:rFonts w:hint="eastAsia" w:ascii="宋体" w:hAnsi="宋体"/>
                <w:sz w:val="24"/>
              </w:rPr>
              <w:t>被保险人（受益人）银行卡复印件</w:t>
            </w:r>
          </w:p>
        </w:tc>
        <w:tc>
          <w:tcPr>
            <w:tcW w:w="456" w:type="dxa"/>
            <w:vAlign w:val="center"/>
          </w:tcPr>
          <w:p>
            <w:pPr>
              <w:spacing w:line="300" w:lineRule="exact"/>
              <w:jc w:val="center"/>
            </w:pPr>
          </w:p>
        </w:tc>
        <w:tc>
          <w:tcPr>
            <w:tcW w:w="524" w:type="dxa"/>
            <w:vAlign w:val="center"/>
          </w:tcPr>
          <w:p>
            <w:pPr>
              <w:spacing w:line="300" w:lineRule="exact"/>
              <w:jc w:val="center"/>
            </w:pPr>
          </w:p>
        </w:tc>
        <w:tc>
          <w:tcPr>
            <w:tcW w:w="660" w:type="dxa"/>
            <w:vAlign w:val="center"/>
          </w:tcPr>
          <w:p>
            <w:pPr>
              <w:spacing w:line="300" w:lineRule="exact"/>
              <w:jc w:val="center"/>
              <w:rPr>
                <w:rFonts w:ascii="宋体" w:hAnsi="宋体"/>
              </w:rPr>
            </w:pPr>
          </w:p>
        </w:tc>
        <w:tc>
          <w:tcPr>
            <w:tcW w:w="660" w:type="dxa"/>
          </w:tcPr>
          <w:p>
            <w:pPr>
              <w:spacing w:line="300" w:lineRule="exact"/>
              <w:jc w:val="center"/>
            </w:pPr>
            <w:r>
              <w:rPr>
                <w:rFonts w:hint="eastAsia" w:ascii="宋体" w:hAnsi="宋体"/>
              </w:rPr>
              <w:t>√</w:t>
            </w:r>
          </w:p>
        </w:tc>
        <w:tc>
          <w:tcPr>
            <w:tcW w:w="660" w:type="dxa"/>
          </w:tcPr>
          <w:p>
            <w:pPr>
              <w:spacing w:line="300" w:lineRule="exact"/>
              <w:jc w:val="center"/>
            </w:pPr>
          </w:p>
        </w:tc>
      </w:tr>
    </w:tbl>
    <w:p>
      <w:pPr>
        <w:rPr>
          <w:b/>
          <w:bCs/>
          <w:sz w:val="24"/>
          <w:szCs w:val="24"/>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bookmarkStart w:id="0" w:name="_GoBack"/>
      <w:bookmarkEnd w:id="0"/>
    </w:p>
    <w:sectPr>
      <w:headerReference r:id="rId3" w:type="default"/>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eastAsia="黑体"/>
        <w:sz w:val="50"/>
      </w:rPr>
      <w:drawing>
        <wp:inline distT="0" distB="0" distL="0" distR="0">
          <wp:extent cx="2865120" cy="3124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2865120" cy="312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F5"/>
    <w:rsid w:val="00001E49"/>
    <w:rsid w:val="00004359"/>
    <w:rsid w:val="00034880"/>
    <w:rsid w:val="00043C9A"/>
    <w:rsid w:val="000539FC"/>
    <w:rsid w:val="000D7CC5"/>
    <w:rsid w:val="001219B2"/>
    <w:rsid w:val="001424CC"/>
    <w:rsid w:val="001459AF"/>
    <w:rsid w:val="001B235E"/>
    <w:rsid w:val="001F16B7"/>
    <w:rsid w:val="002532A2"/>
    <w:rsid w:val="002D43C6"/>
    <w:rsid w:val="00342B7D"/>
    <w:rsid w:val="003446F3"/>
    <w:rsid w:val="00374262"/>
    <w:rsid w:val="00406CE1"/>
    <w:rsid w:val="004C74CE"/>
    <w:rsid w:val="00536249"/>
    <w:rsid w:val="00581F87"/>
    <w:rsid w:val="005D3261"/>
    <w:rsid w:val="005D40AB"/>
    <w:rsid w:val="006044C6"/>
    <w:rsid w:val="006049FD"/>
    <w:rsid w:val="00700B2D"/>
    <w:rsid w:val="00702170"/>
    <w:rsid w:val="00723F0C"/>
    <w:rsid w:val="00752BFF"/>
    <w:rsid w:val="00786541"/>
    <w:rsid w:val="007B5600"/>
    <w:rsid w:val="007C6869"/>
    <w:rsid w:val="00806163"/>
    <w:rsid w:val="008A51F8"/>
    <w:rsid w:val="00995A85"/>
    <w:rsid w:val="009B6884"/>
    <w:rsid w:val="009B7464"/>
    <w:rsid w:val="009C22B2"/>
    <w:rsid w:val="00B14609"/>
    <w:rsid w:val="00B25AA8"/>
    <w:rsid w:val="00B73ED1"/>
    <w:rsid w:val="00BB699C"/>
    <w:rsid w:val="00C147C9"/>
    <w:rsid w:val="00C41D1F"/>
    <w:rsid w:val="00C90657"/>
    <w:rsid w:val="00CC27B7"/>
    <w:rsid w:val="00D76132"/>
    <w:rsid w:val="00D94A20"/>
    <w:rsid w:val="00E0402E"/>
    <w:rsid w:val="00E070DA"/>
    <w:rsid w:val="00E30FF5"/>
    <w:rsid w:val="00E878E7"/>
    <w:rsid w:val="00E9322C"/>
    <w:rsid w:val="00F136F6"/>
    <w:rsid w:val="0A280392"/>
    <w:rsid w:val="0C0B694A"/>
    <w:rsid w:val="0D524DB1"/>
    <w:rsid w:val="104569A6"/>
    <w:rsid w:val="22D037B1"/>
    <w:rsid w:val="277B2996"/>
    <w:rsid w:val="2E8F1EA1"/>
    <w:rsid w:val="30256EE5"/>
    <w:rsid w:val="34B72C81"/>
    <w:rsid w:val="3E1A07D0"/>
    <w:rsid w:val="427E1AAA"/>
    <w:rsid w:val="42A72C6E"/>
    <w:rsid w:val="525C4A62"/>
    <w:rsid w:val="58F85A3B"/>
    <w:rsid w:val="64BA65DE"/>
    <w:rsid w:val="68AC43D6"/>
    <w:rsid w:val="6D823FF6"/>
    <w:rsid w:val="776E2EF9"/>
    <w:rsid w:val="7CB4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333</Words>
  <Characters>1903</Characters>
  <Lines>15</Lines>
  <Paragraphs>4</Paragraphs>
  <TotalTime>6</TotalTime>
  <ScaleCrop>false</ScaleCrop>
  <LinksUpToDate>false</LinksUpToDate>
  <CharactersWithSpaces>2232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2020-12-11T02:18:00Z</dcterms:created>
  <dc:creator>彭晓音</dc:creator>
  <cp:lastModifiedBy>Administrator</cp:lastModifiedBy>
  <cp:lastPrinted>2019-08-30T00:50:00Z</cp:lastPrinted>
  <dcterms:modified xsi:type="dcterms:W3CDTF">2020-12-15T08:18:41Z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